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53" w:rsidRDefault="009E6053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6053">
        <w:rPr>
          <w:rFonts w:ascii="Arial" w:hAnsi="Arial" w:cs="Arial"/>
          <w:b/>
          <w:sz w:val="20"/>
          <w:szCs w:val="20"/>
        </w:rPr>
        <w:t>FOX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E6053">
        <w:rPr>
          <w:rFonts w:ascii="Arial" w:hAnsi="Arial" w:cs="Arial"/>
          <w:b/>
          <w:sz w:val="20"/>
          <w:szCs w:val="20"/>
        </w:rPr>
        <w:t xml:space="preserve">Annual General Mandate </w:t>
      </w:r>
    </w:p>
    <w:p w:rsidR="00713E65" w:rsidRDefault="00881BE6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D4E51">
        <w:rPr>
          <w:rFonts w:ascii="Arial" w:hAnsi="Arial" w:cs="Arial"/>
          <w:sz w:val="20"/>
          <w:szCs w:val="20"/>
        </w:rPr>
        <w:t>2</w:t>
      </w:r>
      <w:r w:rsidR="009E6053">
        <w:rPr>
          <w:rFonts w:ascii="Arial" w:hAnsi="Arial" w:cs="Arial"/>
          <w:sz w:val="20"/>
          <w:szCs w:val="20"/>
        </w:rPr>
        <w:t>4</w:t>
      </w:r>
      <w:r w:rsidR="007D4E51">
        <w:rPr>
          <w:rFonts w:ascii="Arial" w:hAnsi="Arial" w:cs="Arial"/>
          <w:sz w:val="20"/>
          <w:szCs w:val="20"/>
        </w:rPr>
        <w:t>/04/2017</w:t>
      </w:r>
      <w:r>
        <w:rPr>
          <w:rFonts w:ascii="Arial" w:hAnsi="Arial" w:cs="Arial"/>
          <w:sz w:val="20"/>
          <w:szCs w:val="20"/>
        </w:rPr>
        <w:t xml:space="preserve">, </w:t>
      </w:r>
      <w:r w:rsidR="009E6053">
        <w:rPr>
          <w:rFonts w:ascii="Arial" w:hAnsi="Arial" w:cs="Arial"/>
          <w:sz w:val="20"/>
          <w:szCs w:val="20"/>
        </w:rPr>
        <w:t xml:space="preserve">FPT Telecommunication </w:t>
      </w:r>
      <w:r w:rsidR="00B40AA9" w:rsidRPr="00B40AA9">
        <w:rPr>
          <w:rFonts w:ascii="Arial" w:hAnsi="Arial" w:cs="Arial"/>
          <w:sz w:val="20"/>
          <w:szCs w:val="20"/>
        </w:rPr>
        <w:t xml:space="preserve">Joint Stock Company </w:t>
      </w:r>
      <w:r>
        <w:rPr>
          <w:rFonts w:ascii="Arial" w:hAnsi="Arial" w:cs="Arial"/>
          <w:sz w:val="20"/>
          <w:szCs w:val="20"/>
        </w:rPr>
        <w:t>announced</w:t>
      </w:r>
      <w:r w:rsidR="007D4E51">
        <w:rPr>
          <w:rFonts w:ascii="Arial" w:hAnsi="Arial" w:cs="Arial"/>
          <w:sz w:val="20"/>
          <w:szCs w:val="20"/>
        </w:rPr>
        <w:t xml:space="preserve"> the </w:t>
      </w:r>
      <w:r w:rsidR="007D4E51" w:rsidRPr="007D4E51">
        <w:rPr>
          <w:rFonts w:ascii="Arial" w:hAnsi="Arial" w:cs="Arial"/>
          <w:sz w:val="20"/>
          <w:szCs w:val="20"/>
        </w:rPr>
        <w:t xml:space="preserve">Annual General </w:t>
      </w:r>
      <w:r w:rsidR="007D4E51">
        <w:rPr>
          <w:rFonts w:ascii="Arial" w:hAnsi="Arial" w:cs="Arial"/>
          <w:sz w:val="20"/>
          <w:szCs w:val="20"/>
        </w:rPr>
        <w:t>M</w:t>
      </w:r>
      <w:r w:rsidR="007D4E51" w:rsidRPr="007D4E51">
        <w:rPr>
          <w:rFonts w:ascii="Arial" w:hAnsi="Arial" w:cs="Arial"/>
          <w:sz w:val="20"/>
          <w:szCs w:val="20"/>
        </w:rPr>
        <w:t>andate</w:t>
      </w:r>
      <w:r w:rsidR="007D4E51">
        <w:rPr>
          <w:rFonts w:ascii="Arial" w:hAnsi="Arial" w:cs="Arial"/>
          <w:sz w:val="20"/>
          <w:szCs w:val="20"/>
        </w:rPr>
        <w:t xml:space="preserve"> as follows:</w:t>
      </w:r>
    </w:p>
    <w:p w:rsidR="00881BE6" w:rsidRDefault="00A3558A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2017 Annual General Meeting of Shareholders of FPT Telecommunication Joint Stock Company was held at Meeting room TP3200, </w:t>
      </w:r>
      <w:r w:rsidR="00356AA8">
        <w:rPr>
          <w:rFonts w:ascii="Arial" w:hAnsi="Arial" w:cs="Arial"/>
          <w:sz w:val="20"/>
          <w:szCs w:val="20"/>
        </w:rPr>
        <w:t>13</w:t>
      </w:r>
      <w:r w:rsidR="00356AA8" w:rsidRPr="00797C06">
        <w:rPr>
          <w:rFonts w:ascii="Arial" w:hAnsi="Arial" w:cs="Arial"/>
          <w:sz w:val="20"/>
          <w:szCs w:val="20"/>
          <w:vertAlign w:val="superscript"/>
        </w:rPr>
        <w:t>th</w:t>
      </w:r>
      <w:r w:rsidR="00356AA8">
        <w:rPr>
          <w:rFonts w:ascii="Arial" w:hAnsi="Arial" w:cs="Arial"/>
          <w:sz w:val="20"/>
          <w:szCs w:val="20"/>
        </w:rPr>
        <w:t xml:space="preserve"> Floor</w:t>
      </w:r>
      <w:r>
        <w:rPr>
          <w:rFonts w:ascii="Arial" w:hAnsi="Arial" w:cs="Arial"/>
          <w:sz w:val="20"/>
          <w:szCs w:val="20"/>
        </w:rPr>
        <w:t xml:space="preserve">, FPT </w:t>
      </w:r>
      <w:proofErr w:type="spellStart"/>
      <w:r>
        <w:rPr>
          <w:rFonts w:ascii="Arial" w:hAnsi="Arial" w:cs="Arial"/>
          <w:sz w:val="20"/>
          <w:szCs w:val="20"/>
        </w:rPr>
        <w:t>Cau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Giay</w:t>
      </w:r>
      <w:proofErr w:type="spellEnd"/>
      <w:r>
        <w:rPr>
          <w:rFonts w:ascii="Arial" w:hAnsi="Arial" w:cs="Arial"/>
          <w:sz w:val="20"/>
          <w:szCs w:val="20"/>
        </w:rPr>
        <w:t xml:space="preserve"> Building, </w:t>
      </w:r>
      <w:proofErr w:type="spellStart"/>
      <w:r>
        <w:rPr>
          <w:rFonts w:ascii="Arial" w:hAnsi="Arial" w:cs="Arial"/>
          <w:sz w:val="20"/>
          <w:szCs w:val="20"/>
        </w:rPr>
        <w:t>Duy</w:t>
      </w:r>
      <w:proofErr w:type="spellEnd"/>
      <w:r>
        <w:rPr>
          <w:rFonts w:ascii="Arial" w:hAnsi="Arial" w:cs="Arial"/>
          <w:sz w:val="20"/>
          <w:szCs w:val="20"/>
        </w:rPr>
        <w:t xml:space="preserve"> Tan Street, </w:t>
      </w:r>
      <w:proofErr w:type="spellStart"/>
      <w:r>
        <w:rPr>
          <w:rFonts w:ascii="Arial" w:hAnsi="Arial" w:cs="Arial"/>
          <w:sz w:val="20"/>
          <w:szCs w:val="20"/>
        </w:rPr>
        <w:t>Dich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Hau</w:t>
      </w:r>
      <w:proofErr w:type="spellEnd"/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>
        <w:rPr>
          <w:rFonts w:ascii="Arial" w:hAnsi="Arial" w:cs="Arial"/>
          <w:sz w:val="20"/>
          <w:szCs w:val="20"/>
        </w:rPr>
        <w:t>Cau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Giay</w:t>
      </w:r>
      <w:proofErr w:type="spellEnd"/>
      <w:r>
        <w:rPr>
          <w:rFonts w:ascii="Arial" w:hAnsi="Arial" w:cs="Arial"/>
          <w:sz w:val="20"/>
          <w:szCs w:val="20"/>
        </w:rPr>
        <w:t xml:space="preserve"> District, Hanoi and </w:t>
      </w:r>
      <w:r>
        <w:rPr>
          <w:rFonts w:ascii="Arial" w:hAnsi="Arial" w:cs="Arial"/>
          <w:sz w:val="20"/>
          <w:szCs w:val="20"/>
        </w:rPr>
        <w:t>Meeting room TP3200</w:t>
      </w:r>
      <w:r w:rsidR="00797C06">
        <w:rPr>
          <w:rFonts w:ascii="Arial" w:hAnsi="Arial" w:cs="Arial"/>
          <w:sz w:val="20"/>
          <w:szCs w:val="20"/>
        </w:rPr>
        <w:t>, 1</w:t>
      </w:r>
      <w:r w:rsidR="00797C06" w:rsidRPr="00797C06">
        <w:rPr>
          <w:rFonts w:ascii="Arial" w:hAnsi="Arial" w:cs="Arial"/>
          <w:sz w:val="20"/>
          <w:szCs w:val="20"/>
          <w:vertAlign w:val="superscript"/>
        </w:rPr>
        <w:t>st</w:t>
      </w:r>
      <w:r w:rsidR="00797C06">
        <w:rPr>
          <w:rFonts w:ascii="Arial" w:hAnsi="Arial" w:cs="Arial"/>
          <w:sz w:val="20"/>
          <w:szCs w:val="20"/>
        </w:rPr>
        <w:t xml:space="preserve"> Floor, FPT Telecom Tan </w:t>
      </w:r>
      <w:proofErr w:type="spellStart"/>
      <w:r w:rsidR="00797C06">
        <w:rPr>
          <w:rFonts w:ascii="Arial" w:hAnsi="Arial" w:cs="Arial"/>
          <w:sz w:val="20"/>
          <w:szCs w:val="20"/>
        </w:rPr>
        <w:t>Thuan</w:t>
      </w:r>
      <w:proofErr w:type="spellEnd"/>
      <w:r w:rsidR="00797C06">
        <w:rPr>
          <w:rFonts w:ascii="Arial" w:hAnsi="Arial" w:cs="Arial"/>
          <w:sz w:val="20"/>
          <w:szCs w:val="20"/>
        </w:rPr>
        <w:t xml:space="preserve"> Building, Tan </w:t>
      </w:r>
      <w:proofErr w:type="spellStart"/>
      <w:r w:rsidR="00797C06">
        <w:rPr>
          <w:rFonts w:ascii="Arial" w:hAnsi="Arial" w:cs="Arial"/>
          <w:sz w:val="20"/>
          <w:szCs w:val="20"/>
        </w:rPr>
        <w:t>Thuan</w:t>
      </w:r>
      <w:proofErr w:type="spellEnd"/>
      <w:r w:rsidR="00797C06">
        <w:rPr>
          <w:rFonts w:ascii="Arial" w:hAnsi="Arial" w:cs="Arial"/>
          <w:sz w:val="20"/>
          <w:szCs w:val="20"/>
        </w:rPr>
        <w:t xml:space="preserve"> Pro</w:t>
      </w:r>
      <w:r w:rsidR="00520CC7">
        <w:rPr>
          <w:rFonts w:ascii="Arial" w:hAnsi="Arial" w:cs="Arial"/>
          <w:sz w:val="20"/>
          <w:szCs w:val="20"/>
        </w:rPr>
        <w:t xml:space="preserve">cessing Area, Tan </w:t>
      </w:r>
      <w:proofErr w:type="spellStart"/>
      <w:r w:rsidR="00520CC7">
        <w:rPr>
          <w:rFonts w:ascii="Arial" w:hAnsi="Arial" w:cs="Arial"/>
          <w:sz w:val="20"/>
          <w:szCs w:val="20"/>
        </w:rPr>
        <w:t>Thuan</w:t>
      </w:r>
      <w:proofErr w:type="spellEnd"/>
      <w:r w:rsidR="00520CC7">
        <w:rPr>
          <w:rFonts w:ascii="Arial" w:hAnsi="Arial" w:cs="Arial"/>
          <w:sz w:val="20"/>
          <w:szCs w:val="20"/>
        </w:rPr>
        <w:t xml:space="preserve"> Dong Ward, District 7, Ho Chi Minh City on 24/04/2017 with </w:t>
      </w:r>
      <w:r w:rsidR="00356AA8">
        <w:rPr>
          <w:rFonts w:ascii="Arial" w:hAnsi="Arial" w:cs="Arial"/>
          <w:sz w:val="20"/>
          <w:szCs w:val="20"/>
        </w:rPr>
        <w:t xml:space="preserve">the attendance of </w:t>
      </w:r>
      <w:r w:rsidR="00520CC7">
        <w:rPr>
          <w:rFonts w:ascii="Arial" w:hAnsi="Arial" w:cs="Arial"/>
          <w:sz w:val="20"/>
          <w:szCs w:val="20"/>
        </w:rPr>
        <w:t>34 shareholders and au</w:t>
      </w:r>
      <w:r w:rsidR="00356AA8">
        <w:rPr>
          <w:rFonts w:ascii="Arial" w:hAnsi="Arial" w:cs="Arial"/>
          <w:sz w:val="20"/>
          <w:szCs w:val="20"/>
        </w:rPr>
        <w:t>thorized people, represent 134,347,942 shares, equivalent to 98.008% of v</w:t>
      </w:r>
      <w:r w:rsidR="00356AA8" w:rsidRPr="00356AA8">
        <w:rPr>
          <w:rFonts w:ascii="Arial" w:hAnsi="Arial" w:cs="Arial"/>
          <w:sz w:val="20"/>
          <w:szCs w:val="20"/>
        </w:rPr>
        <w:t>oting shares</w:t>
      </w:r>
      <w:r w:rsidR="00AC0542">
        <w:rPr>
          <w:rFonts w:ascii="Arial" w:hAnsi="Arial" w:cs="Arial"/>
          <w:sz w:val="20"/>
          <w:szCs w:val="20"/>
        </w:rPr>
        <w:t>, has discussed and voted to approve following contents:</w:t>
      </w:r>
    </w:p>
    <w:p w:rsidR="00AC0542" w:rsidRDefault="00AC0542" w:rsidP="00AC054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Report of Board of Directors.</w:t>
      </w:r>
    </w:p>
    <w:p w:rsidR="00AC0542" w:rsidRDefault="00AC0542" w:rsidP="00AC054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Report of Board of Supervisors.</w:t>
      </w:r>
    </w:p>
    <w:p w:rsidR="00AC0542" w:rsidRDefault="00AC0542" w:rsidP="00AC054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2016 Financial statement.</w:t>
      </w:r>
    </w:p>
    <w:p w:rsidR="00AC0542" w:rsidRDefault="00AC0542" w:rsidP="00AC054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Profit distribution plan in 2016 as follows:</w:t>
      </w:r>
    </w:p>
    <w:p w:rsidR="00793F94" w:rsidRDefault="00793F94" w:rsidP="00793F94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793F94">
        <w:rPr>
          <w:rFonts w:ascii="Arial" w:hAnsi="Arial" w:cs="Arial"/>
          <w:b/>
          <w:i/>
          <w:sz w:val="20"/>
          <w:szCs w:val="20"/>
          <w:u w:val="single"/>
        </w:rPr>
        <w:t>2016 Dividend payment in cash:</w:t>
      </w:r>
    </w:p>
    <w:p w:rsidR="00793F94" w:rsidRDefault="00793F94" w:rsidP="00793F9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Dividend payment ratio in 2016 is VND 2,000/share (in which 1</w:t>
      </w:r>
      <w:r w:rsidRPr="00793F9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advance payment ratio </w:t>
      </w:r>
      <w:r w:rsidR="00B315F8">
        <w:rPr>
          <w:rFonts w:ascii="Arial" w:hAnsi="Arial" w:cs="Arial"/>
          <w:sz w:val="20"/>
          <w:szCs w:val="20"/>
        </w:rPr>
        <w:t xml:space="preserve">is VND 1,000/share in December 2016 and the </w:t>
      </w:r>
      <w:r w:rsidR="00ED659B">
        <w:rPr>
          <w:rFonts w:ascii="Arial" w:hAnsi="Arial" w:cs="Arial"/>
          <w:sz w:val="20"/>
          <w:szCs w:val="20"/>
        </w:rPr>
        <w:t>rest of the payment with VND 1,000/share rate shall be paid after 2017 Annual General Meeting of Shareholders).</w:t>
      </w:r>
    </w:p>
    <w:p w:rsidR="00ED659B" w:rsidRDefault="00ED659B" w:rsidP="00793F9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time: 2</w:t>
      </w:r>
      <w:r w:rsidRPr="00ED659B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Quarter/2017.</w:t>
      </w:r>
    </w:p>
    <w:p w:rsidR="00ED659B" w:rsidRDefault="00ED659B" w:rsidP="00793F9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Authorize Board of Directors to </w:t>
      </w:r>
      <w:r w:rsidR="00E55116">
        <w:rPr>
          <w:rFonts w:ascii="Arial" w:hAnsi="Arial" w:cs="Arial"/>
          <w:sz w:val="20"/>
          <w:szCs w:val="20"/>
        </w:rPr>
        <w:t>carry out the payment in cash.</w:t>
      </w:r>
    </w:p>
    <w:p w:rsidR="00E55116" w:rsidRDefault="00E55116" w:rsidP="00E55116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E55116">
        <w:rPr>
          <w:rFonts w:ascii="Arial" w:hAnsi="Arial" w:cs="Arial"/>
          <w:b/>
          <w:i/>
          <w:sz w:val="20"/>
          <w:szCs w:val="20"/>
          <w:u w:val="single"/>
        </w:rPr>
        <w:t>2016 Dividend payment in share:</w:t>
      </w:r>
    </w:p>
    <w:p w:rsidR="00E55116" w:rsidRPr="004D0E65" w:rsidRDefault="004D0E65" w:rsidP="00E5511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Dividend payment ratio is VND 1,000/share, equivalent to 10 % (Shareholders shall receive 01 share for every 10 shares they already owned.)</w:t>
      </w:r>
    </w:p>
    <w:p w:rsidR="004D0E65" w:rsidRPr="00B41BBD" w:rsidRDefault="00A11701" w:rsidP="00A1170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Payment y</w:t>
      </w:r>
      <w:r>
        <w:t xml:space="preserve">ield from: Undistributed Profit after tax as of 31/12/2016 recognized </w:t>
      </w:r>
      <w:r w:rsidR="00B41BBD">
        <w:t>on audited consolidated financial statements of FPT Telecommunication Joint Stock Company.</w:t>
      </w:r>
    </w:p>
    <w:p w:rsidR="00B41BBD" w:rsidRPr="009D2BD4" w:rsidRDefault="00CF640F" w:rsidP="00D655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t xml:space="preserve">Rounding method: the amount of new issued share for dividend payment </w:t>
      </w:r>
      <w:r w:rsidR="002E09DA">
        <w:t xml:space="preserve">received by shareholders shall be rounded down at </w:t>
      </w:r>
      <w:r w:rsidR="00D65579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</w:t>
      </w:r>
      <w:r w:rsidR="00D655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value. The </w:t>
      </w:r>
      <w:r w:rsidR="00D65579" w:rsidRPr="00D65579">
        <w:rPr>
          <w:rFonts w:ascii="Arial" w:hAnsi="Arial" w:cs="Arial"/>
          <w:color w:val="000000"/>
          <w:sz w:val="20"/>
          <w:szCs w:val="20"/>
          <w:shd w:val="clear" w:color="auto" w:fill="FFFFFF"/>
        </w:rPr>
        <w:t>decimal</w:t>
      </w:r>
      <w:r w:rsidR="00D655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shall be cancel.</w:t>
      </w:r>
    </w:p>
    <w:p w:rsidR="009D2BD4" w:rsidRPr="009D2BD4" w:rsidRDefault="009D2BD4" w:rsidP="00D6557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Time: in 2017</w:t>
      </w:r>
    </w:p>
    <w:p w:rsidR="009D2BD4" w:rsidRDefault="009D2BD4" w:rsidP="009D2BD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 Board of Directors to carry out the payment in</w:t>
      </w:r>
      <w:r>
        <w:rPr>
          <w:rFonts w:ascii="Arial" w:hAnsi="Arial" w:cs="Arial"/>
          <w:sz w:val="20"/>
          <w:szCs w:val="20"/>
        </w:rPr>
        <w:t xml:space="preserve"> share.</w:t>
      </w:r>
    </w:p>
    <w:p w:rsidR="009D2BD4" w:rsidRPr="009D2BD4" w:rsidRDefault="009D2BD4" w:rsidP="009D2BD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Approve Plan in 2017:</w:t>
      </w:r>
    </w:p>
    <w:p w:rsidR="009D2BD4" w:rsidRPr="009D2BD4" w:rsidRDefault="009D2BD4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9D2BD4">
        <w:rPr>
          <w:rFonts w:ascii="Arial" w:hAnsi="Arial" w:cs="Arial"/>
          <w:sz w:val="20"/>
          <w:szCs w:val="20"/>
        </w:rPr>
        <w:t>Revenue: 7,746 billion Vietnamese Dongs.</w:t>
      </w:r>
    </w:p>
    <w:p w:rsidR="009D2BD4" w:rsidRPr="009D2BD4" w:rsidRDefault="009D2BD4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Profit before tax: 1,210 billion Vietnamese Dongs</w:t>
      </w:r>
    </w:p>
    <w:p w:rsidR="009D2BD4" w:rsidRPr="00D70D59" w:rsidRDefault="00D70D59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Dividend payment in 2017 shall not be lower than VND 2,000/share.</w:t>
      </w:r>
    </w:p>
    <w:p w:rsidR="00D70D59" w:rsidRPr="00D70D59" w:rsidRDefault="00D70D59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Provision for bonus, welfare shall not exceed 10% profit after tax.</w:t>
      </w:r>
    </w:p>
    <w:p w:rsidR="00D70D59" w:rsidRPr="00D70D59" w:rsidRDefault="00D70D59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Estimated Personnel: 8,100 </w:t>
      </w:r>
    </w:p>
    <w:p w:rsidR="00D70D59" w:rsidRPr="00D70D59" w:rsidRDefault="00D70D59" w:rsidP="009D2BD4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Investment project in 2017 using bank loan:</w:t>
      </w:r>
    </w:p>
    <w:p w:rsidR="009D2BD4" w:rsidRDefault="00A32EFC" w:rsidP="00447544">
      <w:pPr>
        <w:pStyle w:val="ListParagraph"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optical cable in provinces (phase 1</w:t>
      </w:r>
      <w:proofErr w:type="gramStart"/>
      <w:r>
        <w:rPr>
          <w:rFonts w:ascii="Arial" w:hAnsi="Arial" w:cs="Arial"/>
          <w:sz w:val="20"/>
          <w:szCs w:val="20"/>
        </w:rPr>
        <w:t>,2</w:t>
      </w:r>
      <w:proofErr w:type="gramEnd"/>
      <w:r>
        <w:rPr>
          <w:rFonts w:ascii="Arial" w:hAnsi="Arial" w:cs="Arial"/>
          <w:sz w:val="20"/>
          <w:szCs w:val="20"/>
        </w:rPr>
        <w:t>): 188 billion Vietnamese Dongs.</w:t>
      </w:r>
    </w:p>
    <w:p w:rsidR="00A32EFC" w:rsidRDefault="00A32EFC" w:rsidP="00447544">
      <w:pPr>
        <w:pStyle w:val="ListParagraph"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32EFC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overseas optical fiber: 800 billion Vietnamese Dongs.</w:t>
      </w:r>
    </w:p>
    <w:p w:rsidR="00A32EFC" w:rsidRPr="001E6C77" w:rsidRDefault="001E6C77" w:rsidP="00A32EF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Approve remuneration plan for Board of Directors and Board of Supervisors in 2017:</w:t>
      </w:r>
    </w:p>
    <w:p w:rsidR="001E6C77" w:rsidRPr="001E6C77" w:rsidRDefault="001E6C77" w:rsidP="001E6C7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Remuneration for non-executive members of Board of Directors: VND 120,000,000/year.</w:t>
      </w:r>
    </w:p>
    <w:p w:rsidR="001E6C77" w:rsidRPr="003329AF" w:rsidRDefault="003329AF" w:rsidP="001E6C7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Remuneration for members of Board of Supervisors: VND 24,000,000/year</w:t>
      </w:r>
    </w:p>
    <w:p w:rsidR="003329AF" w:rsidRPr="003329AF" w:rsidRDefault="003329AF" w:rsidP="001E6C7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Operation fund: VND 10,000,000/year.</w:t>
      </w:r>
    </w:p>
    <w:p w:rsidR="003329AF" w:rsidRPr="003329AF" w:rsidRDefault="003329AF" w:rsidP="001E6C77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Members of Board of Directors also hold a position or are employee of FPT Telecommunication Joint Stock Company shall not have remuneration.</w:t>
      </w:r>
    </w:p>
    <w:p w:rsidR="003329AF" w:rsidRPr="003329AF" w:rsidRDefault="003329AF" w:rsidP="003329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Approve the proposal to supplement appropriate business line under Enterprise Law No. 68/2014/QH13 with the detail stated in attached proposal.</w:t>
      </w:r>
    </w:p>
    <w:p w:rsidR="003329AF" w:rsidRPr="00431D14" w:rsidRDefault="003329AF" w:rsidP="003329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Approve the proposal to select one (1) from four (4) audit firms </w:t>
      </w:r>
      <w:r w:rsidR="00F45947">
        <w:rPr>
          <w:rFonts w:ascii="Arial" w:hAnsi="Arial" w:cs="Arial"/>
          <w:sz w:val="20"/>
          <w:szCs w:val="20"/>
        </w:rPr>
        <w:t xml:space="preserve">(Big 4) to conduct audit on 2017 financial statement of the Company: KPMG Company; Deloitte Company; PwC Company; Ernst &amp; Young Company and authorize Board of Supervisors to select </w:t>
      </w:r>
      <w:r w:rsidR="00431D14">
        <w:rPr>
          <w:rFonts w:ascii="Arial" w:hAnsi="Arial" w:cs="Arial"/>
          <w:sz w:val="20"/>
          <w:szCs w:val="20"/>
        </w:rPr>
        <w:t>the audit firm.</w:t>
      </w:r>
    </w:p>
    <w:p w:rsidR="00AF0F4B" w:rsidRPr="00E0532E" w:rsidRDefault="00431D14" w:rsidP="00431D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mandate is approved in the 2017 Annual General Meeting of Shareholders of FPT Telecommunication Joint Stock Company. Board of Directors shall perform under the contents of this Mandate.</w:t>
      </w:r>
      <w:bookmarkStart w:id="0" w:name="_GoBack"/>
      <w:bookmarkEnd w:id="0"/>
    </w:p>
    <w:sectPr w:rsidR="00AF0F4B" w:rsidRPr="00E0532E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9EF"/>
    <w:multiLevelType w:val="hybridMultilevel"/>
    <w:tmpl w:val="90385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D21D2"/>
    <w:multiLevelType w:val="hybridMultilevel"/>
    <w:tmpl w:val="0442CC1E"/>
    <w:lvl w:ilvl="0" w:tplc="A656B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50C2E"/>
    <w:multiLevelType w:val="hybridMultilevel"/>
    <w:tmpl w:val="91BA0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1B8E"/>
    <w:multiLevelType w:val="hybridMultilevel"/>
    <w:tmpl w:val="6132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DD2"/>
    <w:multiLevelType w:val="hybridMultilevel"/>
    <w:tmpl w:val="09A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5CB3"/>
    <w:multiLevelType w:val="hybridMultilevel"/>
    <w:tmpl w:val="384C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510B3"/>
    <w:multiLevelType w:val="hybridMultilevel"/>
    <w:tmpl w:val="CE24E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4D3762"/>
    <w:multiLevelType w:val="hybridMultilevel"/>
    <w:tmpl w:val="2C46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2019"/>
    <w:multiLevelType w:val="hybridMultilevel"/>
    <w:tmpl w:val="95D0DD96"/>
    <w:lvl w:ilvl="0" w:tplc="4F2A8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E63E9"/>
    <w:multiLevelType w:val="hybridMultilevel"/>
    <w:tmpl w:val="F4AC1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65095"/>
    <w:multiLevelType w:val="hybridMultilevel"/>
    <w:tmpl w:val="5E94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75858"/>
    <w:multiLevelType w:val="hybridMultilevel"/>
    <w:tmpl w:val="C65A0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0159"/>
    <w:rsid w:val="000F0C0A"/>
    <w:rsid w:val="000F393F"/>
    <w:rsid w:val="00124FC3"/>
    <w:rsid w:val="001373BE"/>
    <w:rsid w:val="00153670"/>
    <w:rsid w:val="00164014"/>
    <w:rsid w:val="00177824"/>
    <w:rsid w:val="001B2E3D"/>
    <w:rsid w:val="001D5DF4"/>
    <w:rsid w:val="001E4618"/>
    <w:rsid w:val="001E6C77"/>
    <w:rsid w:val="0025388C"/>
    <w:rsid w:val="00296004"/>
    <w:rsid w:val="002B197D"/>
    <w:rsid w:val="002D1A5A"/>
    <w:rsid w:val="002E09DA"/>
    <w:rsid w:val="002F73AB"/>
    <w:rsid w:val="003329AF"/>
    <w:rsid w:val="003446D2"/>
    <w:rsid w:val="00352759"/>
    <w:rsid w:val="00356AA8"/>
    <w:rsid w:val="00365F36"/>
    <w:rsid w:val="003C42B0"/>
    <w:rsid w:val="003E5FBB"/>
    <w:rsid w:val="00431D14"/>
    <w:rsid w:val="00437AE8"/>
    <w:rsid w:val="00447544"/>
    <w:rsid w:val="004507D5"/>
    <w:rsid w:val="004553A9"/>
    <w:rsid w:val="004878CB"/>
    <w:rsid w:val="0049165F"/>
    <w:rsid w:val="004D0E65"/>
    <w:rsid w:val="0050612D"/>
    <w:rsid w:val="00510607"/>
    <w:rsid w:val="00513676"/>
    <w:rsid w:val="00520CC7"/>
    <w:rsid w:val="00540FB6"/>
    <w:rsid w:val="005418F9"/>
    <w:rsid w:val="00552BC1"/>
    <w:rsid w:val="00561C5B"/>
    <w:rsid w:val="005874BC"/>
    <w:rsid w:val="005D7224"/>
    <w:rsid w:val="00602D6B"/>
    <w:rsid w:val="00674A1E"/>
    <w:rsid w:val="006A3D28"/>
    <w:rsid w:val="006D33C0"/>
    <w:rsid w:val="006F4966"/>
    <w:rsid w:val="0070304F"/>
    <w:rsid w:val="00713E65"/>
    <w:rsid w:val="00791706"/>
    <w:rsid w:val="00792F59"/>
    <w:rsid w:val="00793F94"/>
    <w:rsid w:val="00797C06"/>
    <w:rsid w:val="007D4E51"/>
    <w:rsid w:val="007E6BCF"/>
    <w:rsid w:val="00801EEA"/>
    <w:rsid w:val="0084057E"/>
    <w:rsid w:val="00881BE6"/>
    <w:rsid w:val="008B0163"/>
    <w:rsid w:val="008E7602"/>
    <w:rsid w:val="00911A0E"/>
    <w:rsid w:val="0094644D"/>
    <w:rsid w:val="009D1C3B"/>
    <w:rsid w:val="009D2BD4"/>
    <w:rsid w:val="009D5FE7"/>
    <w:rsid w:val="009D71C1"/>
    <w:rsid w:val="009E6053"/>
    <w:rsid w:val="00A03127"/>
    <w:rsid w:val="00A11701"/>
    <w:rsid w:val="00A26C51"/>
    <w:rsid w:val="00A32EFC"/>
    <w:rsid w:val="00A3558A"/>
    <w:rsid w:val="00A4442C"/>
    <w:rsid w:val="00A4444C"/>
    <w:rsid w:val="00A56205"/>
    <w:rsid w:val="00AC0542"/>
    <w:rsid w:val="00AF0F4B"/>
    <w:rsid w:val="00B0135C"/>
    <w:rsid w:val="00B178CD"/>
    <w:rsid w:val="00B20AC7"/>
    <w:rsid w:val="00B315F8"/>
    <w:rsid w:val="00B40AA9"/>
    <w:rsid w:val="00B41BBD"/>
    <w:rsid w:val="00B61686"/>
    <w:rsid w:val="00B93D4D"/>
    <w:rsid w:val="00B97DEF"/>
    <w:rsid w:val="00BD7771"/>
    <w:rsid w:val="00C01E56"/>
    <w:rsid w:val="00C04BA9"/>
    <w:rsid w:val="00C14F98"/>
    <w:rsid w:val="00C334EC"/>
    <w:rsid w:val="00C4143E"/>
    <w:rsid w:val="00C416FE"/>
    <w:rsid w:val="00C51F88"/>
    <w:rsid w:val="00C93F69"/>
    <w:rsid w:val="00CE584D"/>
    <w:rsid w:val="00CF621F"/>
    <w:rsid w:val="00CF640F"/>
    <w:rsid w:val="00D260DB"/>
    <w:rsid w:val="00D33ECF"/>
    <w:rsid w:val="00D400FF"/>
    <w:rsid w:val="00D65579"/>
    <w:rsid w:val="00D70D59"/>
    <w:rsid w:val="00D80DEC"/>
    <w:rsid w:val="00D90159"/>
    <w:rsid w:val="00DE2259"/>
    <w:rsid w:val="00E041D4"/>
    <w:rsid w:val="00E0532E"/>
    <w:rsid w:val="00E148FF"/>
    <w:rsid w:val="00E27226"/>
    <w:rsid w:val="00E40A80"/>
    <w:rsid w:val="00E42979"/>
    <w:rsid w:val="00E55116"/>
    <w:rsid w:val="00E949FB"/>
    <w:rsid w:val="00ED238F"/>
    <w:rsid w:val="00ED659B"/>
    <w:rsid w:val="00EE78BA"/>
    <w:rsid w:val="00F12948"/>
    <w:rsid w:val="00F141C2"/>
    <w:rsid w:val="00F45947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11B75-EC27-49E2-9E0C-F5279AD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E6"/>
    <w:pPr>
      <w:ind w:left="720"/>
      <w:contextualSpacing/>
    </w:pPr>
  </w:style>
  <w:style w:type="table" w:styleId="TableGrid">
    <w:name w:val="Table Grid"/>
    <w:basedOn w:val="TableNormal"/>
    <w:uiPriority w:val="59"/>
    <w:rsid w:val="0035275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D2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19</cp:revision>
  <dcterms:created xsi:type="dcterms:W3CDTF">2017-05-05T04:20:00Z</dcterms:created>
  <dcterms:modified xsi:type="dcterms:W3CDTF">2017-05-05T09:09:00Z</dcterms:modified>
</cp:coreProperties>
</file>